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 И УГОВОРА О ДЕЛУ</w:t>
      </w:r>
    </w:p>
    <w:p w:rsidR="00963F2D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КУЛТУРЕ 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</w:p>
    <w:p w:rsidR="00DE0E9E" w:rsidRDefault="002501C3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 Листа број 10</w:t>
      </w:r>
      <w:bookmarkStart w:id="0" w:name="_GoBack"/>
      <w:bookmarkEnd w:id="0"/>
      <w:r w:rsidR="00963F2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E0E9E" w:rsidTr="00DE0E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DE0E9E" w:rsidP="0025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1.Предлагање нових технолошких и процедуралних решења у области дигитализације културног наслеђа и савременог стваралаштва;Старање и обезбеђивање примене најновијих технолошких решења у временски и финансијски ефикасном достизању планираних циљева а у сврху обезбеђивања квалитетних услова за спровођење процеса дигитлизације културног наслеђа и савременог стваралаштва;</w:t>
            </w:r>
          </w:p>
          <w:p w:rsidR="00DE0E9E" w:rsidRPr="00075495" w:rsidRDefault="00075495" w:rsidP="0025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.Обавља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ње послова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анализе компаративних техничких и организационих решења</w:t>
            </w:r>
            <w:r w:rsidR="009B46D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, техничка подршка у одржавању веб презентација Министарства културе; </w:t>
            </w:r>
            <w:r w:rsidR="00DF6E8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анализа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ефеката рада постојећих средстава и система за диги</w:t>
            </w:r>
            <w:r w:rsidR="00DF6E8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тализацију и континуиранио праћење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њихове ефикасне примене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DF6E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подношење Извештаја о спроведеним активностима.</w:t>
            </w:r>
          </w:p>
          <w:p w:rsidR="00DE0E9E" w:rsidRDefault="00075495" w:rsidP="0025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Учест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вовање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припреми и реализацији пројектне документације за реализацију пројектно-орјентисаног финансирања пројеката дигитализације </w:t>
            </w:r>
            <w:r w:rsidR="00DF6E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области културе и уметности;.у</w:t>
            </w:r>
            <w:r w:rsidR="00DE0E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чествовање у изради тендерских захтева</w:t>
            </w:r>
            <w:r w:rsidR="009B46D9">
              <w:rPr>
                <w:rFonts w:ascii="Times New Roman" w:hAnsi="Times New Roman" w:cs="Times New Roman"/>
                <w:sz w:val="24"/>
                <w:szCs w:val="24"/>
              </w:rPr>
              <w:t>, подршка припреми техничке спецификације јавних набавки;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</w:t>
            </w:r>
            <w:r w:rsidR="00DF6E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раду тендерских комисија.</w:t>
            </w:r>
          </w:p>
          <w:p w:rsidR="00DE0E9E" w:rsidRDefault="00DE0E9E" w:rsidP="002501C3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  <w:p w:rsidR="00DE0E9E" w:rsidRDefault="00DE0E9E" w:rsidP="002501C3">
            <w:pPr>
              <w:spacing w:line="240" w:lineRule="auto"/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DE0E9E" w:rsidTr="00DE0E9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88" w:rsidRPr="00946A44" w:rsidRDefault="00DF6E88" w:rsidP="00DF6E88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46A44">
              <w:rPr>
                <w:rFonts w:ascii="Times New Roman" w:eastAsia="Calibri" w:hAnsi="Times New Roman" w:cs="Times New Roman"/>
                <w:lang w:val="sr-Cyrl-RS"/>
              </w:rPr>
              <w:t>Стечено високо образовање из научне, односно стручне области у оквиру образовно-научног поља техничко-технолошких наука</w:t>
            </w:r>
            <w:r w:rsidR="00215EB7">
              <w:rPr>
                <w:rFonts w:ascii="Times New Roman" w:eastAsia="Calibri" w:hAnsi="Times New Roman" w:cs="Times New Roman"/>
                <w:lang w:val="en-GB"/>
              </w:rPr>
              <w:t xml:space="preserve"> </w:t>
            </w:r>
            <w:r w:rsidR="00215EB7">
              <w:rPr>
                <w:rFonts w:ascii="Times New Roman" w:eastAsia="Calibri" w:hAnsi="Times New Roman" w:cs="Times New Roman"/>
                <w:lang w:val="sr-Cyrl-RS"/>
              </w:rPr>
              <w:t>или друштвено-хуманистичким наукама</w:t>
            </w:r>
            <w:r w:rsidRPr="00946A44">
              <w:rPr>
                <w:rFonts w:ascii="Times New Roman" w:eastAsia="Calibri" w:hAnsi="Times New Roman" w:cs="Times New Roman"/>
                <w:lang w:val="sr-Cyrl-RS"/>
              </w:rPr>
              <w:t xml:space="preserve">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:rsidR="00DE0E9E" w:rsidRDefault="00963F2D" w:rsidP="00DF6E8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Без обзира на радно искуство</w:t>
            </w:r>
          </w:p>
        </w:tc>
      </w:tr>
      <w:tr w:rsidR="00DE0E9E" w:rsidTr="00DE0E9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DE0E9E" w:rsidTr="00DE0E9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5B519F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DE0E9E" w:rsidRDefault="00DE0E9E" w:rsidP="00DE0E9E"/>
    <w:p w:rsidR="00DE0E9E" w:rsidRDefault="00DE0E9E" w:rsidP="00DE0E9E"/>
    <w:p w:rsidR="00381184" w:rsidRDefault="00381184"/>
    <w:sectPr w:rsidR="003811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51B"/>
    <w:rsid w:val="00075495"/>
    <w:rsid w:val="00215EB7"/>
    <w:rsid w:val="002501C3"/>
    <w:rsid w:val="00381184"/>
    <w:rsid w:val="0052551B"/>
    <w:rsid w:val="005B519F"/>
    <w:rsid w:val="00963F2D"/>
    <w:rsid w:val="009B46D9"/>
    <w:rsid w:val="00DE0E9E"/>
    <w:rsid w:val="00DF6E88"/>
    <w:rsid w:val="00FA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698BD"/>
  <w15:chartTrackingRefBased/>
  <w15:docId w15:val="{C4331552-079F-4AA3-800D-B63529DA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E9E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E9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5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19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11</cp:revision>
  <cp:lastPrinted>2019-12-09T13:46:00Z</cp:lastPrinted>
  <dcterms:created xsi:type="dcterms:W3CDTF">2019-12-09T10:19:00Z</dcterms:created>
  <dcterms:modified xsi:type="dcterms:W3CDTF">2022-12-28T10:00:00Z</dcterms:modified>
</cp:coreProperties>
</file>